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692604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3EF79AA" wp14:editId="151B1BDE">
            <wp:extent cx="5937250" cy="7683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B5" w:rsidRDefault="005613B5" w:rsidP="006926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4013"/>
        <w:gridCol w:w="2805"/>
      </w:tblGrid>
      <w:tr w:rsidR="005613B5" w:rsidRPr="005613B5" w:rsidTr="007F7B90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sz w:val="24"/>
                <w:szCs w:val="24"/>
              </w:rPr>
            </w:pPr>
            <w:r w:rsidRPr="005613B5">
              <w:rPr>
                <w:rFonts w:ascii="Times New Roman" w:hAnsi="Times New Roman"/>
                <w:sz w:val="24"/>
                <w:szCs w:val="24"/>
              </w:rPr>
              <w:t>охране труда и безопасности</w:t>
            </w:r>
          </w:p>
        </w:tc>
      </w:tr>
      <w:tr w:rsidR="005613B5" w:rsidRPr="005613B5" w:rsidTr="007F7B90">
        <w:trPr>
          <w:trHeight w:val="5914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32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 выполнение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санитарно-гигиенических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требований к организации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образовательного процесса,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требований охраны труда,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соблюдение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техники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4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безопасности, пожарной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безопасности,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антитеррористической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защищенности объекта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2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АХР, специалист по охране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труда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безопасности,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7F7B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35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Проконтролировать, все ли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обучающиеся обеспечены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бесплатной</w:t>
            </w:r>
            <w:r w:rsidRPr="005613B5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учебной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литературой, проверить ее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состояние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29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заведующий</w:t>
            </w:r>
            <w:r w:rsidRPr="005613B5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библиотекой</w:t>
            </w:r>
          </w:p>
        </w:tc>
      </w:tr>
      <w:tr w:rsidR="005613B5" w:rsidRPr="005613B5" w:rsidTr="007F7B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6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 организацию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специальных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9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 условий для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с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ОВЗ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2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АХР,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7F7B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Актуализировать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2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дорожную карту перехода на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новые ФГОС НОО и ООО с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учетом начала 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ООП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новым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ФГОС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НОО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35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Руководитель рабочей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группы,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директор</w:t>
            </w:r>
          </w:p>
        </w:tc>
      </w:tr>
      <w:tr w:rsidR="005613B5" w:rsidRPr="005613B5" w:rsidTr="007F7B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38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Организовать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информационное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19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сопровождение участников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 отношений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 вопросам начала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 ООП по новым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ФГОС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35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Руководитель рабочей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группы,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1"/>
              <w:ind w:right="53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Разработать план-график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предметных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2022/23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год.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30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Запланировать входные,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тематические,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промежуточные и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итоговые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диагностические работы,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анализ 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корректирование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работы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38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коллектива. Учесть дополнительную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работу с неуспевающими 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слабоуспевающими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lastRenderedPageBreak/>
              <w:t>Сентябрь</w:t>
            </w:r>
          </w:p>
        </w:tc>
      </w:tr>
      <w:tr w:rsidR="005613B5" w:rsidRPr="005613B5" w:rsidTr="005613B5">
        <w:trPr>
          <w:trHeight w:val="2517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6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результаты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ГИА-2022, составить план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контроля подготовки к ГИА-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2023 с учетом дат проведения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пробного и итогового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сочинения,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итогового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08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собеседования,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предполагаемых</w:t>
            </w:r>
            <w:r w:rsidRPr="005613B5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дат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проведения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ГИА-2023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50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Разработать план-график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проведения ВПР,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перенесенных на осенний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период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2022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4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Разработать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план-график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метапредметных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2022/23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07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Разработать план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формированию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7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функциональной грамотности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2022/23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 год.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Включить в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мероприятия</w:t>
            </w:r>
            <w:r w:rsidRPr="005613B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повышению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уровня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компетентности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3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педагогов в вопросах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функциональной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грамотности, диагностике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сформированности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развитию функциональной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грамотности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24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Разработать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адаптации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1-х, 5-х, 10-х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классов на 2022/23 учебный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год. Включить в план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мероприятия по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взаимодействию с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родителями обучающихся,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психологическому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сопровождению и контролю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группы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риска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4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классные руководители 1-х,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5-х,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10-х классов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9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81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Разработать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качества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предметов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2022/23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год.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7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Запланировать посещение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уроков.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 xml:space="preserve">Руководители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ШМО,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Организовать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работу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 коллектива с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одаренными обучающимися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 2022/23 учебный год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 классные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8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данные 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зачисленных обучающихся в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школьные кружки и клубы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внеурочной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5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5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состояние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сайта школы на соответствие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требованиям приказа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Рособрнадзора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от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14.08.2020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№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831.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Проследить за обновлением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информации на сайте, в том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числе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размещением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57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информации об условиях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5613B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администратор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сайта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8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Организовать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работу</w:t>
            </w:r>
            <w:r w:rsidRPr="005613B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системы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наставничества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модели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4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«Учитель – учитель» для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молодых и вновь прибывших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специалистов 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новом учебном году. Утвердить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наставников и подопечных,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определить зоны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ответственности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выполнении обязанностей 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формы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отчетности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13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председатель МС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Провести анкетирование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родителей обучающихся,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чтобы оценить 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работы педагогического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коллектива,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включая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7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своевременность и качество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информирования 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ООП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новым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ФГОС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3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Октябрь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8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предметных результатов в 1-й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подвести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промежуточные 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предметных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613B5">
              <w:rPr>
                <w:rFonts w:ascii="Times New Roman" w:eastAsia="Times New Roman" w:hAnsi="Times New Roman"/>
                <w:sz w:val="24"/>
              </w:rPr>
              <w:t>Зам.директора</w:t>
            </w:r>
            <w:proofErr w:type="spellEnd"/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плана мониторинга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1-х, 5-х, 10-х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классов в 1-й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по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параллелям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58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613B5">
              <w:rPr>
                <w:rFonts w:ascii="Times New Roman" w:eastAsia="Times New Roman" w:hAnsi="Times New Roman"/>
                <w:sz w:val="24"/>
              </w:rPr>
              <w:t>Зам.директора</w:t>
            </w:r>
            <w:proofErr w:type="spellEnd"/>
            <w:r w:rsidRPr="005613B5">
              <w:rPr>
                <w:rFonts w:ascii="Times New Roman" w:eastAsia="Times New Roman" w:hAnsi="Times New Roman"/>
                <w:sz w:val="24"/>
              </w:rPr>
              <w:t xml:space="preserve"> по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классные руководители 1-х,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5-х,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10-х классов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7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работу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педагогического </w:t>
            </w:r>
            <w:proofErr w:type="gramStart"/>
            <w:r w:rsidRPr="005613B5">
              <w:rPr>
                <w:rFonts w:ascii="Times New Roman" w:eastAsia="Times New Roman" w:hAnsi="Times New Roman"/>
                <w:sz w:val="24"/>
              </w:rPr>
              <w:t xml:space="preserve">коллектива 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Pr="005613B5">
              <w:rPr>
                <w:rFonts w:ascii="Times New Roman" w:eastAsia="Times New Roman" w:hAnsi="Times New Roman"/>
                <w:sz w:val="24"/>
              </w:rPr>
              <w:t xml:space="preserve"> обучающимися группы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риска,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неуспевающими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>низкомотивированными</w:t>
            </w:r>
            <w:proofErr w:type="spellEnd"/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0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воспитания в 1-й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воспитанию календарным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3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курсов внеурочной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деятельности в 1-й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соответствие проведенных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36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Проверить, как педагоги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организуют изучение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государственных символов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РФ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уроках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7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Проверить, как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функционирует система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наставничества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модели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«Учитель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–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учитель»,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скорректировать ее работу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при необходимости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64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Проконтролировать, что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мероприятия, которые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проводил социальный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 в 1-й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проходили согласно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1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плану работы социального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результаты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анкетирования, опросов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и их родителей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 вопросам качества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взаимодействия семьи 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3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Ноябрь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6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Проанализировать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выполнение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контроля подготовки к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сентябре–ноябре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6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метапредметных</w:t>
            </w:r>
            <w:r w:rsidRPr="005613B5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 сентябре–ноябре, подвести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промежуточные 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метапредметных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51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по формированию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функциональной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грамотности в сентябре–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ноябре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28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Выявить с помощью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анкетирования и опросов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степень удовлетворенности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и родителей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качеством 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предметов, по которым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обучающиеся показали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низкие результаты на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промежуточной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аттестации.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35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Ознакомить педагогов,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качество 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которых не удовлетворяет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родителей, с результатом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анализа с целью коррекции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качества 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5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8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работу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 коллектива с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одаренными обучающимися,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реализацию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программы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 с одаренными детьми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сентябрь–ноябрь,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6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проведение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подготовке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учеников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олимпиадам и конкурсам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согласно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графику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 классные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24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5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 в сентябре–ноябре,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 мониторинга качества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Руководители ШМО,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28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методической работы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школы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сентябре–ноябре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725"/>
              <w:rPr>
                <w:rFonts w:ascii="Times New Roman" w:eastAsia="Times New Roman" w:hAnsi="Times New Roman"/>
                <w:b/>
                <w:sz w:val="24"/>
              </w:rPr>
            </w:pPr>
            <w:r w:rsidRPr="005613B5">
              <w:rPr>
                <w:rFonts w:ascii="Times New Roman" w:eastAsia="Times New Roman" w:hAnsi="Times New Roman"/>
                <w:b/>
                <w:sz w:val="24"/>
              </w:rPr>
              <w:lastRenderedPageBreak/>
              <w:t>Декабрь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9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предметных результатов во 2-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й четверти, подвести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промежуточные 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предметных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1-х, 5-х, 10-х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классов во 2-й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по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параллелям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64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классные руководители 1-х,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5-х,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10-х классов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7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работу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педагогического </w:t>
            </w:r>
            <w:proofErr w:type="gramStart"/>
            <w:r w:rsidRPr="005613B5">
              <w:rPr>
                <w:rFonts w:ascii="Times New Roman" w:eastAsia="Times New Roman" w:hAnsi="Times New Roman"/>
                <w:sz w:val="24"/>
              </w:rPr>
              <w:t xml:space="preserve">коллектива 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Pr="005613B5">
              <w:rPr>
                <w:rFonts w:ascii="Times New Roman" w:eastAsia="Times New Roman" w:hAnsi="Times New Roman"/>
                <w:sz w:val="24"/>
              </w:rPr>
              <w:t xml:space="preserve"> обучающимися группы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риска,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неуспевающими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>низкомотивированными</w:t>
            </w:r>
            <w:proofErr w:type="spellEnd"/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2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</w:t>
            </w:r>
            <w:r w:rsidRPr="005613B5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58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предметов, курсов во 2-й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занятий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планированию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0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воспитания во 2-й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воспитанию календарным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0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курсов внеурочной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деятельности во 2-й четверти,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соответствие проведенных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7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Проверить, как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функционирует система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наставничества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модели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«Учитель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–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учитель»,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скорректировать ее работу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при необходимости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Январь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6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Проанализировать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выполнение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контроля подготовки к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декабре–январе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13"/>
              <w:ind w:right="7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по формированию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функциональной грамотности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 I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полугодии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3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 готовность школы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 </w:t>
            </w:r>
            <w:r w:rsidRPr="005613B5">
              <w:rPr>
                <w:rFonts w:ascii="Times New Roman" w:eastAsia="Times New Roman" w:hAnsi="Times New Roman"/>
                <w:sz w:val="24"/>
              </w:rPr>
              <w:t>к началу второго учебного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полугодия,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требований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охраны труда, соблюдение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техники безопасности,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пожарной безопасности,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антитеррористической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защищенности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объекта,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санитарно-гигиенических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требований к организации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образовательного процесса, в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том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числе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3.1/2.4.3598-20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21"/>
              <w:ind w:right="12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АХР,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6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 организацию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специальных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9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 условий для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с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ОВЗ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2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АХР,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5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состояние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сайта школы на соответствие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требованиям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законодательства РФ,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проследить за обновлением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информации на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сайте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технический</w:t>
            </w:r>
            <w:r w:rsidRPr="005613B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специалист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Февраль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7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метапредметных</w:t>
            </w:r>
            <w:r w:rsidRPr="005613B5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 в декабре–феврале, подвести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промежуточные 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метапредметных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1-х, 5-х, 10-х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классов в январе–феврале,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по</w:t>
            </w:r>
            <w:r w:rsidRPr="005613B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параллелям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64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классные руководители 1-х,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5-х,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10-х классов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8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работу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 коллектива с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одаренными обучающимися,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реализацию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программы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 с одаренными детьми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декабрь–февраль,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6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проведение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подготовке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учеников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олимпиадам и конкурсам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согласно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графику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 классные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24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5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декабре–феврале,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 мониторинга качества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Руководители ШМО,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28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методической работы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школы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декабре–феврале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Председатель МС,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5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Провести анкетирование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родителей обучающихся,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чтобы оценить 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работы педагогического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коллектива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ind w:right="13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Директор, замдиректора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Март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8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предметных результатов в 3-й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промежуточные 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предметных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результатов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7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по формированию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функциональной грамотности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январе–марте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7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работу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 коллектива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 обучающимися группы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риска,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неуспевающими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>низкомотивированными</w:t>
            </w:r>
            <w:proofErr w:type="spellEnd"/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2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</w:t>
            </w:r>
            <w:r w:rsidRPr="005613B5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72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предметов,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курсов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3-й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занятий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планированию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0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воспитания в 3-й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воспитанию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календарным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3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курсов внеурочной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деятельности в 3-й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соответствие проведенных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7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Проверить, как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функционирует система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наставничества</w:t>
            </w:r>
            <w:r w:rsidRPr="005613B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модели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«Учитель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–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учитель»,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скорректировать ее работу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при необходимости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  <w:r w:rsidRPr="005613B5">
              <w:rPr>
                <w:rFonts w:ascii="Times New Roman" w:eastAsia="Times New Roman" w:hAnsi="Times New Roman"/>
                <w:b/>
                <w:sz w:val="26"/>
              </w:rPr>
              <w:t>Апрель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1"/>
              <w:ind w:right="16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контроля подготовки к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 в феврале–апреле,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определить</w:t>
            </w:r>
            <w:r w:rsidRPr="005613B5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уровень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готовности обучающихся к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ГИА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4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7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метапредметных результатов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 марте–апреле, подвести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метапредметных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8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 условий,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обеспечивающих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образовательную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Оценить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81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 рабочей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группы,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созданной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для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9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внедрения новых ФГОС НОО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 ООО, за 2022–2023 год,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скорректировать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ее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23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Руководитель рабочей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группы, замдиректора по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 замдиректора по ВР,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председатель МС</w:t>
            </w:r>
          </w:p>
        </w:tc>
      </w:tr>
      <w:tr w:rsidR="005613B5" w:rsidRPr="005613B5" w:rsidTr="005613B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  <w:r w:rsidRPr="005613B5">
              <w:rPr>
                <w:rFonts w:ascii="Times New Roman" w:eastAsia="Times New Roman" w:hAnsi="Times New Roman"/>
                <w:b/>
                <w:sz w:val="29"/>
              </w:rPr>
              <w:t>Май</w:t>
            </w:r>
          </w:p>
        </w:tc>
      </w:tr>
      <w:tr w:rsidR="005613B5" w:rsidRPr="005613B5" w:rsidTr="005613B5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Качество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образовательных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8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плана-графика мониторинга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предметных результатов в 4-й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зафиксировать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результаты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36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предметных результатов за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 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5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мониторинга адаптации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 1-х, 5-х, 10-х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классов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марте–мае,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3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зафиксировать результаты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 адаптации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обучающихся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5613B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8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классные руководители 1-х,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5-х,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10-х классов</w:t>
            </w:r>
          </w:p>
        </w:tc>
      </w:tr>
      <w:tr w:rsidR="005613B5" w:rsidRPr="005613B5" w:rsidTr="0056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7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 xml:space="preserve">выполнение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по формированию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функциональной грамотности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 учебный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ind w:right="41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Качество реализации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spacing w:before="63"/>
              <w:ind w:right="17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hAnsi="Times New Roman"/>
                <w:sz w:val="24"/>
              </w:rPr>
              <w:t>Проанализировать</w:t>
            </w:r>
            <w:r w:rsidRPr="005613B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hAnsi="Times New Roman"/>
                <w:sz w:val="24"/>
              </w:rPr>
              <w:t>результаты</w:t>
            </w:r>
            <w:r w:rsidRPr="005613B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613B5">
              <w:rPr>
                <w:rFonts w:ascii="Times New Roman" w:hAnsi="Times New Roman"/>
                <w:sz w:val="24"/>
              </w:rPr>
              <w:t xml:space="preserve">работы </w:t>
            </w:r>
            <w:r w:rsidRPr="005613B5">
              <w:rPr>
                <w:rFonts w:ascii="Times New Roman" w:eastAsia="Times New Roman" w:hAnsi="Times New Roman"/>
                <w:sz w:val="24"/>
              </w:rPr>
              <w:t>педагогического коллектива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 обучающимися группы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риска,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15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неуспевающими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613B5">
              <w:rPr>
                <w:rFonts w:ascii="Times New Roman" w:eastAsia="Times New Roman" w:hAnsi="Times New Roman"/>
                <w:sz w:val="24"/>
              </w:rPr>
              <w:t>низкомотивированными</w:t>
            </w:r>
            <w:proofErr w:type="spellEnd"/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обучающимися за учебный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73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реализацию</w:t>
            </w:r>
            <w:r w:rsidRPr="005613B5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программы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 с одаренными детьми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 учебный год, проведение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 по подготовке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учеников к олимпиадам 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конкурсам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согласно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графику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УВР,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педагог-психолог, классные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428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</w:t>
            </w:r>
            <w:r w:rsidRPr="005613B5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0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предметов, курсов в 4-й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занятий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планированию, подвести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 учебный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0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4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воспитания в 4-й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четверти, соответствие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проведенных мероприятий по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воспитанию календарным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472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работы, подвести итоги за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 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13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 объем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реализации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рабочих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программ курсов внеурочной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деятельности в 4-й четверти,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соответствие проведенных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внеурочных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планам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деятельности, подвести итоги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 учебный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244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мониторинга</w:t>
            </w:r>
            <w:r w:rsidRPr="005613B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учебных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9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предметов в марте–мае,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итоги мониторинга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преподавания учебных предметов за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 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4"/>
              <w:ind w:right="72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Руководители ШМО,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9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Проконтролировать, что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lastRenderedPageBreak/>
              <w:t>мероприятия, которые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проводил социальный педагог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 4-й четверти, проходили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согласно плану работы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социального педагога,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 итоги за учебный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17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Проконтролировать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выполнение мероприятий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плана методической работы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школы за учебный год, в том</w:t>
            </w:r>
            <w:r w:rsidRPr="005613B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числе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мероприятий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16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введению в образовательный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процесс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613B5">
              <w:rPr>
                <w:rFonts w:ascii="Times New Roman" w:eastAsia="Times New Roman" w:hAnsi="Times New Roman"/>
                <w:sz w:val="24"/>
              </w:rPr>
              <w:t>госсимволов</w:t>
            </w:r>
            <w:proofErr w:type="spellEnd"/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53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председатель МС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3"/>
              <w:ind w:right="266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функционирование</w:t>
            </w:r>
            <w:r w:rsidRPr="005613B5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системы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наставничества за учебный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год,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подвести</w:t>
            </w:r>
            <w:r w:rsidRPr="005613B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итоги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председатель МС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303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качество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работы МСШ, ШМО за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 год. Выявить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позитивные изменения 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проблемы, чтобы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спланировать работу на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новый</w:t>
            </w:r>
            <w:r w:rsidRPr="005613B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учебный</w:t>
            </w:r>
            <w:r w:rsidRPr="005613B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72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Председатель МС,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 ШМО,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</w:t>
            </w:r>
            <w:r w:rsidRPr="005613B5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</w:t>
            </w:r>
            <w:r w:rsidRPr="005613B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  <w:tr w:rsidR="005613B5" w:rsidRPr="005613B5" w:rsidTr="005613B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60"/>
              <w:ind w:right="505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Проанализировать работу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школы за год, выявить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позитивную динамику 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проблемы, чтобы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спланировать работу на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следующий учебный</w:t>
            </w:r>
            <w:r w:rsidRPr="005613B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5613B5" w:rsidRPr="005613B5" w:rsidRDefault="005613B5" w:rsidP="005613B5">
            <w:pPr>
              <w:widowControl w:val="0"/>
              <w:autoSpaceDE w:val="0"/>
              <w:autoSpaceDN w:val="0"/>
              <w:spacing w:before="1"/>
              <w:ind w:right="627"/>
              <w:rPr>
                <w:rFonts w:ascii="Times New Roman" w:eastAsia="Times New Roman" w:hAnsi="Times New Roman"/>
                <w:sz w:val="24"/>
              </w:rPr>
            </w:pP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УВР,</w:t>
            </w:r>
            <w:r w:rsidRPr="005613B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замдиректора по ВР,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председатель МС,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5613B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5613B5">
              <w:rPr>
                <w:rFonts w:ascii="Times New Roman" w:eastAsia="Times New Roman" w:hAnsi="Times New Roman"/>
                <w:sz w:val="24"/>
              </w:rPr>
              <w:t>ШМО</w:t>
            </w:r>
          </w:p>
        </w:tc>
      </w:tr>
    </w:tbl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3B5" w:rsidRPr="005613B5" w:rsidRDefault="005613B5" w:rsidP="005613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56A" w:rsidRDefault="0015556A"/>
    <w:sectPr w:rsidR="0015556A" w:rsidSect="006926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B5"/>
    <w:rsid w:val="0015556A"/>
    <w:rsid w:val="005613B5"/>
    <w:rsid w:val="006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E30"/>
  <w15:docId w15:val="{4196A5D3-F005-48BB-A090-7B4587F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3B5"/>
  </w:style>
  <w:style w:type="paragraph" w:styleId="a3">
    <w:name w:val="Body Text"/>
    <w:basedOn w:val="a"/>
    <w:link w:val="a4"/>
    <w:uiPriority w:val="99"/>
    <w:semiHidden/>
    <w:unhideWhenUsed/>
    <w:rsid w:val="005613B5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13B5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61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613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C0C8-D5F0-42FB-89B8-459DC84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dcterms:created xsi:type="dcterms:W3CDTF">2022-11-16T04:24:00Z</dcterms:created>
  <dcterms:modified xsi:type="dcterms:W3CDTF">2022-11-16T11:31:00Z</dcterms:modified>
</cp:coreProperties>
</file>