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С. СТОРОЖЕВКА» </w:t>
      </w: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ТАТИЩЕВСКОГО МУНИЦИПАЛЬНОГО РАЙОНА </w:t>
      </w: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89C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589C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89C" w:rsidRDefault="005A589C" w:rsidP="005A5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8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801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589C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8C3F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A58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C3F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№ 01-08/</w:t>
      </w:r>
      <w:r w:rsidR="002A0E37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bookmarkStart w:id="0" w:name="_GoBack"/>
      <w:bookmarkEnd w:id="0"/>
    </w:p>
    <w:p w:rsidR="008C3FCD" w:rsidRPr="005A589C" w:rsidRDefault="008C3FCD" w:rsidP="005A5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89C">
        <w:rPr>
          <w:rFonts w:ascii="Times New Roman" w:eastAsia="Times New Roman" w:hAnsi="Times New Roman"/>
          <w:sz w:val="28"/>
          <w:szCs w:val="28"/>
          <w:lang w:eastAsia="ru-RU"/>
        </w:rPr>
        <w:t>с. Сторожевка</w:t>
      </w:r>
    </w:p>
    <w:p w:rsidR="005A589C" w:rsidRPr="005A589C" w:rsidRDefault="005A589C" w:rsidP="005A58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6E03" w:rsidRPr="007E6E03" w:rsidRDefault="007E6E03" w:rsidP="007E6E03">
      <w:pPr>
        <w:shd w:val="clear" w:color="auto" w:fill="FFFFFF"/>
        <w:spacing w:before="346"/>
        <w:ind w:left="6" w:right="-85"/>
        <w:contextualSpacing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 организации </w:t>
      </w:r>
      <w:r w:rsidRPr="007E6E03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горячего питания</w:t>
      </w:r>
      <w:r w:rsidRPr="007E6E0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7E6E03" w:rsidRPr="007E6E03" w:rsidRDefault="007E6E03" w:rsidP="007E6E03">
      <w:pPr>
        <w:shd w:val="clear" w:color="auto" w:fill="FFFFFF"/>
        <w:spacing w:before="346"/>
        <w:ind w:left="6" w:right="-8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3FCD" w:rsidRPr="008C3FCD" w:rsidRDefault="00F57526" w:rsidP="007E6E0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666FCA">
        <w:rPr>
          <w:rFonts w:ascii="Times New Roman" w:eastAsia="Times New Roman" w:hAnsi="Times New Roman"/>
          <w:sz w:val="28"/>
          <w:lang w:eastAsia="ru-RU"/>
        </w:rPr>
        <w:t>На основании Федерального Закона № 273-ФЗ от 29.12.2012г «Об образовании в Российской Федерации»</w:t>
      </w:r>
      <w:r w:rsidR="008C3FCD">
        <w:rPr>
          <w:rFonts w:ascii="Times New Roman" w:eastAsia="Times New Roman" w:hAnsi="Times New Roman"/>
          <w:sz w:val="28"/>
          <w:lang w:eastAsia="ru-RU"/>
        </w:rPr>
        <w:t xml:space="preserve"> с изменениями</w:t>
      </w:r>
      <w:r w:rsidR="00666FCA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="008C3FCD" w:rsidRPr="008C3FCD">
        <w:rPr>
          <w:rFonts w:ascii="Times New Roman" w:eastAsia="Times New Roman" w:hAnsi="Times New Roman"/>
          <w:bCs/>
          <w:sz w:val="28"/>
          <w:lang w:eastAsia="ru-RU"/>
        </w:rPr>
        <w:t>Постановлени</w:t>
      </w:r>
      <w:r w:rsidR="008C3FCD">
        <w:rPr>
          <w:rFonts w:ascii="Times New Roman" w:eastAsia="Times New Roman" w:hAnsi="Times New Roman"/>
          <w:bCs/>
          <w:sz w:val="28"/>
          <w:lang w:eastAsia="ru-RU"/>
        </w:rPr>
        <w:t>я</w:t>
      </w:r>
      <w:r w:rsidR="008C3FCD" w:rsidRPr="008C3FCD">
        <w:rPr>
          <w:rFonts w:ascii="Times New Roman" w:eastAsia="Times New Roman" w:hAnsi="Times New Roman"/>
          <w:bCs/>
          <w:sz w:val="28"/>
          <w:lang w:eastAsia="ru-RU"/>
        </w:rPr>
        <w:t xml:space="preserve">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  <w:r w:rsidR="008C3FCD">
        <w:rPr>
          <w:rFonts w:ascii="Times New Roman" w:eastAsia="Times New Roman" w:hAnsi="Times New Roman"/>
          <w:bCs/>
          <w:sz w:val="28"/>
          <w:lang w:eastAsia="ru-RU"/>
        </w:rPr>
        <w:t>,</w:t>
      </w:r>
    </w:p>
    <w:p w:rsidR="007E6E03" w:rsidRPr="007E6E03" w:rsidRDefault="007E6E03" w:rsidP="007E6E0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 р и к а з ы в а ю:</w:t>
      </w:r>
    </w:p>
    <w:p w:rsidR="007E6E03" w:rsidRPr="007E6E03" w:rsidRDefault="007E6E03" w:rsidP="007E6E0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Организовать с 0</w:t>
      </w:r>
      <w:r w:rsidR="00F57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E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.09.202</w:t>
      </w:r>
      <w:r w:rsidR="008C3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E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горячее питание для обучающихся 1-11 классов.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2. Назначить ответственным за организацию горячего </w:t>
      </w:r>
      <w:r w:rsidRPr="007E6E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питания обучающихся муниципального общеобразовательного учреждения «Средняя общеобразовательная школа с.Сторожевка», </w:t>
      </w:r>
      <w:r w:rsidRPr="007E6E0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мониторинг питания, проведение разъяснительной и профилактической работы по вопросам здорового питания среди обучающихся и их родителей </w:t>
      </w:r>
      <w:r w:rsidRPr="007E6E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заместителя </w:t>
      </w: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директора по воспитательной работе </w:t>
      </w:r>
      <w:r w:rsidR="008C3F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Суханову А.Н.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3. Заместителю директора по АХЧ Ковалевой Г.В. осуществлять контроль за проведением С-витаминизации третьих блюд и йодирование пищи.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4. Классным руководителям: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провести разъяснительную работу о горячем питании среди обучающихся и родителей;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вести ежедневный контроль посещаемости учащихся школьной столовой с соблюдением санитарно-гигиенических норм и дисциплины;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обеспечить 100% охват горячим питанием учащихся.</w:t>
      </w:r>
    </w:p>
    <w:p w:rsid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5</w:t>
      </w:r>
      <w:r w:rsidRPr="00F5752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 Обеспечить бесплатное питание обучающихся начальных классов.</w:t>
      </w:r>
    </w:p>
    <w:p w:rsidR="00F57526" w:rsidRPr="00F57526" w:rsidRDefault="00F57526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6. Организовать питание обучающихся льготных категорий, в том числе обучающихся с ограниченными возможностями здоровья.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9" w:right="1075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7E6E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7. Утвердить состав бракеражной комиссии МОУ «СОШ с. Сторожевка» с 01 </w:t>
      </w:r>
      <w:r w:rsidRPr="007E6E03">
        <w:rPr>
          <w:rFonts w:ascii="Times New Roman" w:eastAsia="Times New Roman" w:hAnsi="Times New Roman"/>
          <w:sz w:val="28"/>
          <w:szCs w:val="28"/>
          <w:lang w:eastAsia="ru-RU"/>
        </w:rPr>
        <w:t>сентября 202</w:t>
      </w:r>
      <w:r w:rsidR="008C3F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E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31 мая 202</w:t>
      </w:r>
      <w:r w:rsidR="00F575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6E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следующем составе:</w:t>
      </w:r>
      <w:r w:rsidRPr="007E6E03">
        <w:rPr>
          <w:rFonts w:ascii="Times New Roman" w:eastAsia="Times New Roman" w:hAnsi="Times New Roman"/>
          <w:sz w:val="2"/>
          <w:szCs w:val="2"/>
          <w:lang w:eastAsia="ru-RU"/>
        </w:rPr>
        <w:t xml:space="preserve"> </w:t>
      </w:r>
    </w:p>
    <w:p w:rsidR="007E6E03" w:rsidRPr="007E6E03" w:rsidRDefault="008C3FCD" w:rsidP="007E6E0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Суханова А.Н.</w:t>
      </w:r>
      <w:r w:rsidR="007E6E03" w:rsidRPr="007E6E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– председатель комиссии, заместитель директора по ВР</w:t>
      </w:r>
    </w:p>
    <w:p w:rsidR="007E6E03" w:rsidRPr="007E6E03" w:rsidRDefault="007E6E03" w:rsidP="007E6E0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Ковалева Г.В. </w:t>
      </w: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член комиссии, заместитель директора по АХЧ</w:t>
      </w:r>
    </w:p>
    <w:p w:rsidR="007E6E03" w:rsidRPr="007E6E03" w:rsidRDefault="008C3FCD" w:rsidP="007E6E0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lastRenderedPageBreak/>
        <w:t>Кучева А.П</w:t>
      </w:r>
      <w:r w:rsidR="007E6E03"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.-  член комиссии,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учитель начальных классов</w:t>
      </w:r>
      <w:r w:rsidR="007E6E03"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председатель ПК</w:t>
      </w:r>
    </w:p>
    <w:p w:rsidR="007E6E03" w:rsidRPr="008C3FCD" w:rsidRDefault="007E6E03" w:rsidP="007E6E0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Богдашина С.В.- </w:t>
      </w: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член комиссии, учитель</w:t>
      </w:r>
      <w:r w:rsidR="008C3F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начальных классов;</w:t>
      </w:r>
    </w:p>
    <w:p w:rsidR="008C3FCD" w:rsidRPr="007E6E03" w:rsidRDefault="008C3FCD" w:rsidP="007E6E0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Петрова Е.А.-</w:t>
      </w:r>
      <w:r w:rsidRPr="008C3FC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член комиссии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соцпедагог.</w:t>
      </w:r>
    </w:p>
    <w:p w:rsidR="007E6E03" w:rsidRPr="007E6E03" w:rsidRDefault="007E6E03" w:rsidP="007E6E03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E6E03" w:rsidRPr="007E6E03" w:rsidRDefault="007E6E03" w:rsidP="007E6E0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8.Заместителю директора по АХЧ</w:t>
      </w:r>
      <w:r w:rsidRPr="007E6E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Ковалевой Г.В.:</w:t>
      </w:r>
    </w:p>
    <w:p w:rsidR="007E6E03" w:rsidRPr="007E6E03" w:rsidRDefault="00F57526" w:rsidP="007E6E0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- </w:t>
      </w:r>
      <w:r w:rsidR="007E6E03" w:rsidRPr="007E6E03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ежедневный контроль за </w:t>
      </w:r>
      <w:r w:rsidR="007E6E03" w:rsidRPr="007E6E0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правильностью составления меню, за качеством предоставляемой пищи</w:t>
      </w:r>
      <w:r w:rsidR="007E6E03"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учащихся;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ежедневно брать суточные пробы;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иметь наличие 3-х месячного запаса моющих и дезинфицирующих средств в школьном пищеблоке.</w:t>
      </w:r>
    </w:p>
    <w:p w:rsidR="007E6E03" w:rsidRPr="007E6E03" w:rsidRDefault="007E6E03" w:rsidP="007E6E0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r w:rsidRPr="007E6E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9. </w:t>
      </w:r>
      <w:r w:rsidRPr="007E6E03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7E6E03" w:rsidRPr="007E6E03" w:rsidRDefault="007E6E03" w:rsidP="007E6E03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</w:p>
    <w:p w:rsidR="007E6E03" w:rsidRPr="007E6E03" w:rsidRDefault="007E6E03" w:rsidP="007E6E03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</w:p>
    <w:p w:rsidR="008C3FCD" w:rsidRPr="008C3FCD" w:rsidRDefault="008C3FCD" w:rsidP="008C3FCD">
      <w:pPr>
        <w:shd w:val="clear" w:color="auto" w:fill="FFFFFF"/>
        <w:autoSpaceDN w:val="0"/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3FCD" w:rsidRPr="008C3FCD" w:rsidRDefault="008C3FCD" w:rsidP="008C3FCD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И.о.директора школы:                                                         Г.В.Ковалева</w:t>
      </w:r>
    </w:p>
    <w:p w:rsidR="008C3FCD" w:rsidRPr="008C3FCD" w:rsidRDefault="008C3FCD" w:rsidP="008C3FCD">
      <w:pPr>
        <w:widowControl w:val="0"/>
        <w:shd w:val="clear" w:color="auto" w:fill="FFFFFF"/>
        <w:tabs>
          <w:tab w:val="left" w:pos="281"/>
          <w:tab w:val="left" w:leader="underscore" w:pos="55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F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C3FCD" w:rsidRPr="008C3FCD" w:rsidRDefault="008C3FCD" w:rsidP="008C3FC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8C3FCD" w:rsidRPr="008C3FCD" w:rsidRDefault="008C3FCD" w:rsidP="008C3FCD">
      <w:pPr>
        <w:tabs>
          <w:tab w:val="left" w:pos="1950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3FCD" w:rsidRPr="008C3FCD" w:rsidRDefault="008C3FCD" w:rsidP="008C3FCD">
      <w:pPr>
        <w:tabs>
          <w:tab w:val="left" w:pos="1950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приказом ознакомлен(а):</w:t>
      </w:r>
    </w:p>
    <w:p w:rsidR="008C3FCD" w:rsidRPr="008C3FCD" w:rsidRDefault="008C3FCD" w:rsidP="008C3F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3FCD">
        <w:rPr>
          <w:rFonts w:ascii="Times New Roman" w:eastAsia="Times New Roman" w:hAnsi="Times New Roman"/>
          <w:sz w:val="28"/>
          <w:szCs w:val="28"/>
        </w:rPr>
        <w:t xml:space="preserve">_________________ </w:t>
      </w:r>
      <w:r w:rsidRPr="008C3FCD">
        <w:rPr>
          <w:rFonts w:ascii="Times New Roman" w:eastAsia="Times New Roman" w:hAnsi="Times New Roman"/>
          <w:sz w:val="28"/>
          <w:szCs w:val="28"/>
        </w:rPr>
        <w:tab/>
        <w:t>___________ «_____»________2022 г.</w:t>
      </w:r>
    </w:p>
    <w:p w:rsidR="008C3FCD" w:rsidRPr="008C3FCD" w:rsidRDefault="008C3FCD" w:rsidP="008C3F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C3FCD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C3FCD">
        <w:rPr>
          <w:rFonts w:ascii="Times New Roman" w:eastAsia="Times New Roman" w:hAnsi="Times New Roman"/>
          <w:sz w:val="20"/>
          <w:szCs w:val="20"/>
        </w:rPr>
        <w:t>ФИО                                     подпись                         дата</w:t>
      </w:r>
    </w:p>
    <w:p w:rsidR="008C3FCD" w:rsidRPr="008C3FCD" w:rsidRDefault="008C3FCD" w:rsidP="008C3FCD"/>
    <w:p w:rsidR="008C3FCD" w:rsidRPr="008C3FCD" w:rsidRDefault="008C3FCD" w:rsidP="008C3FCD">
      <w:pPr>
        <w:shd w:val="clear" w:color="auto" w:fill="FFFFFF"/>
        <w:spacing w:before="346"/>
        <w:ind w:left="6" w:right="-85"/>
        <w:contextualSpacing/>
        <w:jc w:val="center"/>
      </w:pPr>
    </w:p>
    <w:p w:rsidR="008C3FCD" w:rsidRPr="008C3FCD" w:rsidRDefault="008C3FCD" w:rsidP="008C3FCD">
      <w:pPr>
        <w:autoSpaceDN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74C4" w:rsidRDefault="001174C4" w:rsidP="007E6E03">
      <w:pPr>
        <w:autoSpaceDN w:val="0"/>
        <w:spacing w:after="0" w:line="240" w:lineRule="auto"/>
        <w:jc w:val="center"/>
      </w:pPr>
    </w:p>
    <w:sectPr w:rsidR="001174C4" w:rsidSect="00D346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E623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A7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F6DD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205A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00E25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A804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EAB2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368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26B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F"/>
    <w:rsid w:val="001174C4"/>
    <w:rsid w:val="002A0E37"/>
    <w:rsid w:val="003A370B"/>
    <w:rsid w:val="005474F2"/>
    <w:rsid w:val="005548B7"/>
    <w:rsid w:val="005A589C"/>
    <w:rsid w:val="00621DEE"/>
    <w:rsid w:val="00666FCA"/>
    <w:rsid w:val="006742B3"/>
    <w:rsid w:val="0079561E"/>
    <w:rsid w:val="007E6E03"/>
    <w:rsid w:val="008C3FCD"/>
    <w:rsid w:val="00A43B36"/>
    <w:rsid w:val="00B6153F"/>
    <w:rsid w:val="00E8015D"/>
    <w:rsid w:val="00F11FCE"/>
    <w:rsid w:val="00F57526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6E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6E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2021-08-02T12:35:00Z</cp:lastPrinted>
  <dcterms:created xsi:type="dcterms:W3CDTF">2022-08-04T15:37:00Z</dcterms:created>
  <dcterms:modified xsi:type="dcterms:W3CDTF">2022-08-05T05:06:00Z</dcterms:modified>
</cp:coreProperties>
</file>